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551" w:rsidRDefault="00ED5151" w:rsidP="00ED5151">
      <w:pPr>
        <w:jc w:val="center"/>
        <w:rPr>
          <w:rFonts w:asciiTheme="minorEastAsia" w:hAnsiTheme="minorEastAsia" w:cs="仿宋_GB2312"/>
          <w:b/>
          <w:spacing w:val="5"/>
          <w:sz w:val="28"/>
          <w:szCs w:val="30"/>
        </w:rPr>
      </w:pPr>
      <w:r w:rsidRPr="008C15BB">
        <w:rPr>
          <w:rFonts w:asciiTheme="minorEastAsia" w:hAnsiTheme="minorEastAsia" w:cs="仿宋_GB2312" w:hint="eastAsia"/>
          <w:b/>
          <w:spacing w:val="5"/>
          <w:sz w:val="28"/>
          <w:szCs w:val="30"/>
        </w:rPr>
        <w:t>上海市</w:t>
      </w:r>
      <w:r w:rsidRPr="008C15BB">
        <w:rPr>
          <w:rFonts w:asciiTheme="minorEastAsia" w:hAnsiTheme="minorEastAsia" w:cs="仿宋_GB2312"/>
          <w:b/>
          <w:spacing w:val="5"/>
          <w:sz w:val="28"/>
          <w:szCs w:val="30"/>
        </w:rPr>
        <w:t>医学人才需求与</w:t>
      </w:r>
      <w:r w:rsidRPr="008C15BB">
        <w:rPr>
          <w:rFonts w:asciiTheme="minorEastAsia" w:hAnsiTheme="minorEastAsia" w:cs="仿宋_GB2312" w:hint="eastAsia"/>
          <w:b/>
          <w:spacing w:val="5"/>
          <w:sz w:val="28"/>
          <w:szCs w:val="30"/>
        </w:rPr>
        <w:t>激励调查机构</w:t>
      </w:r>
      <w:r w:rsidRPr="008C15BB">
        <w:rPr>
          <w:rFonts w:asciiTheme="minorEastAsia" w:hAnsiTheme="minorEastAsia" w:cs="仿宋_GB2312"/>
          <w:b/>
          <w:spacing w:val="5"/>
          <w:sz w:val="28"/>
          <w:szCs w:val="30"/>
        </w:rPr>
        <w:t>清单及抽样</w:t>
      </w:r>
      <w:r w:rsidRPr="008C15BB">
        <w:rPr>
          <w:rFonts w:asciiTheme="minorEastAsia" w:hAnsiTheme="minorEastAsia" w:cs="仿宋_GB2312" w:hint="eastAsia"/>
          <w:b/>
          <w:spacing w:val="5"/>
          <w:sz w:val="28"/>
          <w:szCs w:val="30"/>
        </w:rPr>
        <w:t>信息</w:t>
      </w:r>
    </w:p>
    <w:p w:rsidR="008C15BB" w:rsidRPr="008C15BB" w:rsidRDefault="008C15BB" w:rsidP="00ED5151">
      <w:pPr>
        <w:jc w:val="center"/>
        <w:rPr>
          <w:rFonts w:asciiTheme="minorEastAsia" w:hAnsiTheme="minorEastAsia" w:cs="仿宋_GB2312" w:hint="eastAsia"/>
          <w:b/>
          <w:vanish/>
          <w:spacing w:val="5"/>
          <w:sz w:val="28"/>
          <w:szCs w:val="30"/>
        </w:rPr>
      </w:pPr>
    </w:p>
    <w:tbl>
      <w:tblPr>
        <w:tblStyle w:val="a3"/>
        <w:tblW w:w="5159" w:type="pct"/>
        <w:jc w:val="center"/>
        <w:tblLook w:val="04A0" w:firstRow="1" w:lastRow="0" w:firstColumn="1" w:lastColumn="0" w:noHBand="0" w:noVBand="1"/>
      </w:tblPr>
      <w:tblGrid>
        <w:gridCol w:w="490"/>
        <w:gridCol w:w="4231"/>
        <w:gridCol w:w="839"/>
        <w:gridCol w:w="1378"/>
        <w:gridCol w:w="911"/>
        <w:gridCol w:w="937"/>
        <w:gridCol w:w="1601"/>
        <w:gridCol w:w="1071"/>
        <w:gridCol w:w="725"/>
        <w:gridCol w:w="2372"/>
      </w:tblGrid>
      <w:tr w:rsidR="00CE18A4" w:rsidRPr="00786425" w:rsidTr="00371FED">
        <w:trPr>
          <w:trHeight w:val="498"/>
          <w:tblHeader/>
          <w:jc w:val="center"/>
        </w:trPr>
        <w:tc>
          <w:tcPr>
            <w:tcW w:w="168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1453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机构名称</w:t>
            </w:r>
          </w:p>
        </w:tc>
        <w:tc>
          <w:tcPr>
            <w:tcW w:w="761" w:type="pct"/>
            <w:gridSpan w:val="2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表1</w:t>
            </w:r>
          </w:p>
        </w:tc>
        <w:tc>
          <w:tcPr>
            <w:tcW w:w="635" w:type="pct"/>
            <w:gridSpan w:val="2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表2-1</w:t>
            </w:r>
          </w:p>
        </w:tc>
        <w:tc>
          <w:tcPr>
            <w:tcW w:w="550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表2-2</w:t>
            </w:r>
          </w:p>
        </w:tc>
        <w:tc>
          <w:tcPr>
            <w:tcW w:w="3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-3</w:t>
            </w:r>
          </w:p>
        </w:tc>
        <w:tc>
          <w:tcPr>
            <w:tcW w:w="249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总计</w:t>
            </w:r>
          </w:p>
        </w:tc>
        <w:tc>
          <w:tcPr>
            <w:tcW w:w="815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备注</w:t>
            </w:r>
          </w:p>
        </w:tc>
      </w:tr>
      <w:tr w:rsidR="00CE18A4" w:rsidRPr="00786425" w:rsidTr="00371FED">
        <w:trPr>
          <w:trHeight w:val="610"/>
          <w:tblHeader/>
          <w:jc w:val="center"/>
        </w:trPr>
        <w:tc>
          <w:tcPr>
            <w:tcW w:w="1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45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88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人事</w:t>
            </w:r>
          </w:p>
        </w:tc>
        <w:tc>
          <w:tcPr>
            <w:tcW w:w="472" w:type="pct"/>
            <w:vAlign w:val="center"/>
          </w:tcPr>
          <w:p w:rsidR="00CE18A4" w:rsidRDefault="00CE18A4" w:rsidP="00371FED">
            <w:pPr>
              <w:spacing w:line="276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规培工作</w:t>
            </w:r>
          </w:p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责任科室</w:t>
            </w:r>
          </w:p>
        </w:tc>
        <w:tc>
          <w:tcPr>
            <w:tcW w:w="313" w:type="pct"/>
            <w:vAlign w:val="center"/>
          </w:tcPr>
          <w:p w:rsidR="00CE18A4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住院</w:t>
            </w:r>
          </w:p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</w:t>
            </w:r>
          </w:p>
        </w:tc>
        <w:tc>
          <w:tcPr>
            <w:tcW w:w="322" w:type="pct"/>
            <w:vAlign w:val="center"/>
          </w:tcPr>
          <w:p w:rsidR="00CE18A4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专科</w:t>
            </w:r>
          </w:p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</w:t>
            </w:r>
          </w:p>
        </w:tc>
        <w:tc>
          <w:tcPr>
            <w:tcW w:w="550" w:type="pct"/>
            <w:vAlign w:val="center"/>
          </w:tcPr>
          <w:p w:rsidR="00CE18A4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儿科</w:t>
            </w:r>
          </w:p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医生</w:t>
            </w:r>
          </w:p>
        </w:tc>
        <w:tc>
          <w:tcPr>
            <w:tcW w:w="368" w:type="pct"/>
            <w:vAlign w:val="center"/>
          </w:tcPr>
          <w:p w:rsidR="00CE18A4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正高</w:t>
            </w:r>
          </w:p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职称</w:t>
            </w:r>
          </w:p>
        </w:tc>
        <w:tc>
          <w:tcPr>
            <w:tcW w:w="249" w:type="pct"/>
            <w:vMerge/>
            <w:tcBorders>
              <w:bottom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bottom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上海中医药大学附属岳阳中西医结合医院</w:t>
            </w:r>
          </w:p>
        </w:tc>
        <w:tc>
          <w:tcPr>
            <w:tcW w:w="288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72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3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322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550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  <w:tc>
          <w:tcPr>
            <w:tcW w:w="368" w:type="pct"/>
            <w:vMerge w:val="restar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17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E18A4" w:rsidRDefault="00CE18A4" w:rsidP="00371FED">
            <w:pPr>
              <w:spacing w:line="276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调查人员需满足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  <w:p w:rsidR="00CE18A4" w:rsidRDefault="00CE18A4" w:rsidP="00371FED">
            <w:pPr>
              <w:spacing w:line="276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</w:p>
          <w:p w:rsidR="00CE18A4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-1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至少来自</w:t>
            </w:r>
            <w:r w:rsidRPr="00786425">
              <w:rPr>
                <w:rFonts w:ascii="宋体" w:hAnsi="宋体"/>
                <w:sz w:val="24"/>
                <w:szCs w:val="24"/>
              </w:rPr>
              <w:t>3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个不同规培学科（少于</w:t>
            </w:r>
            <w:r w:rsidRPr="00786425">
              <w:rPr>
                <w:rFonts w:ascii="宋体" w:hAnsi="宋体"/>
                <w:sz w:val="24"/>
                <w:szCs w:val="24"/>
              </w:rPr>
              <w:t>3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个规培学科则纳入全部学科）；</w:t>
            </w:r>
          </w:p>
          <w:p w:rsidR="00CE18A4" w:rsidRDefault="00CE18A4" w:rsidP="00371FED">
            <w:pPr>
              <w:spacing w:line="276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</w:p>
          <w:p w:rsidR="00CE18A4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表2-2</w:t>
            </w:r>
            <w:r w:rsidRPr="00786425">
              <w:rPr>
                <w:rFonts w:ascii="宋体" w:hAnsi="宋体"/>
                <w:sz w:val="24"/>
                <w:szCs w:val="24"/>
              </w:rPr>
              <w:t>须包含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主任医师</w:t>
            </w:r>
            <w:r w:rsidRPr="00786425">
              <w:rPr>
                <w:rFonts w:ascii="宋体" w:hAnsi="宋体"/>
                <w:sz w:val="24"/>
                <w:szCs w:val="24"/>
              </w:rPr>
              <w:t>、主治医师及住院医师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；</w:t>
            </w:r>
          </w:p>
          <w:p w:rsidR="00CE18A4" w:rsidRDefault="00CE18A4" w:rsidP="00371FED">
            <w:pPr>
              <w:spacing w:line="276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</w:p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-3</w:t>
            </w:r>
            <w:r w:rsidRPr="00786425">
              <w:rPr>
                <w:rFonts w:ascii="宋体" w:hAnsi="宋体"/>
                <w:sz w:val="24"/>
                <w:szCs w:val="24"/>
              </w:rPr>
              <w:t>至少来自两个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不同科室</w:t>
            </w: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上海中医药大学附属曙光医院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上海市东方医院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上海市第一人民医院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上海市第一妇婴保健院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6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上海市第十人民医院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8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上海交通大学医学院附属仁济医院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9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上海交通大学医学院附属第九人民医院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10</w:t>
            </w:r>
          </w:p>
        </w:tc>
        <w:tc>
          <w:tcPr>
            <w:tcW w:w="14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华东医院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11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复旦大学附属肿瘤医院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12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复旦大学附属中山医院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13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复旦大学附属华山医院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14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复旦大学附属妇产科医院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15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spacing w:line="276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第二军医大学附属长海医院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CE18A4" w:rsidRPr="00786425" w:rsidTr="00371FED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16</w:t>
            </w:r>
          </w:p>
        </w:tc>
        <w:tc>
          <w:tcPr>
            <w:tcW w:w="1453" w:type="pct"/>
            <w:vAlign w:val="center"/>
          </w:tcPr>
          <w:p w:rsidR="00CE18A4" w:rsidRPr="00786425" w:rsidRDefault="00CE18A4" w:rsidP="00371FED">
            <w:pPr>
              <w:widowControl/>
              <w:spacing w:line="276" w:lineRule="auto"/>
              <w:jc w:val="left"/>
              <w:rPr>
                <w:color w:val="000000"/>
                <w:sz w:val="24"/>
                <w:szCs w:val="24"/>
              </w:rPr>
            </w:pPr>
            <w:r w:rsidRPr="00786425">
              <w:rPr>
                <w:rFonts w:hint="eastAsia"/>
                <w:color w:val="000000"/>
                <w:sz w:val="24"/>
                <w:szCs w:val="24"/>
              </w:rPr>
              <w:t>国际和平妇幼保健院</w:t>
            </w:r>
          </w:p>
        </w:tc>
        <w:tc>
          <w:tcPr>
            <w:tcW w:w="28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50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" w:type="pct"/>
            <w:vMerge/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E18A4" w:rsidRPr="00786425" w:rsidRDefault="00CE18A4" w:rsidP="00371FED">
            <w:pPr>
              <w:spacing w:line="276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8773EA" w:rsidRDefault="008773EA" w:rsidP="008773EA">
      <w:pPr>
        <w:jc w:val="center"/>
        <w:rPr>
          <w:rFonts w:asciiTheme="minorEastAsia" w:hAnsiTheme="minorEastAsia" w:cs="仿宋_GB2312"/>
          <w:b/>
          <w:spacing w:val="5"/>
          <w:sz w:val="30"/>
          <w:szCs w:val="30"/>
        </w:rPr>
      </w:pPr>
      <w:r w:rsidRPr="00ED5151">
        <w:rPr>
          <w:rFonts w:asciiTheme="minorEastAsia" w:hAnsiTheme="minorEastAsia" w:cs="仿宋_GB2312" w:hint="eastAsia"/>
          <w:b/>
          <w:spacing w:val="5"/>
          <w:sz w:val="30"/>
          <w:szCs w:val="30"/>
        </w:rPr>
        <w:lastRenderedPageBreak/>
        <w:t>上海市</w:t>
      </w:r>
      <w:r w:rsidRPr="00ED5151">
        <w:rPr>
          <w:rFonts w:asciiTheme="minorEastAsia" w:hAnsiTheme="minorEastAsia" w:cs="仿宋_GB2312"/>
          <w:b/>
          <w:spacing w:val="5"/>
          <w:sz w:val="30"/>
          <w:szCs w:val="30"/>
        </w:rPr>
        <w:t>医学人才需求与</w:t>
      </w:r>
      <w:r w:rsidRPr="00ED5151">
        <w:rPr>
          <w:rFonts w:asciiTheme="minorEastAsia" w:hAnsiTheme="minorEastAsia" w:cs="仿宋_GB2312" w:hint="eastAsia"/>
          <w:b/>
          <w:spacing w:val="5"/>
          <w:sz w:val="30"/>
          <w:szCs w:val="30"/>
        </w:rPr>
        <w:t>激励调查机构</w:t>
      </w:r>
      <w:r w:rsidRPr="00ED5151">
        <w:rPr>
          <w:rFonts w:asciiTheme="minorEastAsia" w:hAnsiTheme="minorEastAsia" w:cs="仿宋_GB2312"/>
          <w:b/>
          <w:spacing w:val="5"/>
          <w:sz w:val="30"/>
          <w:szCs w:val="30"/>
        </w:rPr>
        <w:t>清单及抽样</w:t>
      </w:r>
      <w:r w:rsidRPr="00ED5151">
        <w:rPr>
          <w:rFonts w:asciiTheme="minorEastAsia" w:hAnsiTheme="minorEastAsia" w:cs="仿宋_GB2312" w:hint="eastAsia"/>
          <w:b/>
          <w:spacing w:val="5"/>
          <w:sz w:val="30"/>
          <w:szCs w:val="30"/>
        </w:rPr>
        <w:t>信息</w:t>
      </w:r>
      <w:r>
        <w:rPr>
          <w:rFonts w:asciiTheme="minorEastAsia" w:hAnsiTheme="minorEastAsia" w:cs="仿宋_GB2312" w:hint="eastAsia"/>
          <w:b/>
          <w:spacing w:val="5"/>
          <w:sz w:val="30"/>
          <w:szCs w:val="30"/>
        </w:rPr>
        <w:t>（续表）</w:t>
      </w:r>
    </w:p>
    <w:tbl>
      <w:tblPr>
        <w:tblStyle w:val="a3"/>
        <w:tblW w:w="5159" w:type="pct"/>
        <w:jc w:val="center"/>
        <w:tblLook w:val="04A0" w:firstRow="1" w:lastRow="0" w:firstColumn="1" w:lastColumn="0" w:noHBand="0" w:noVBand="1"/>
      </w:tblPr>
      <w:tblGrid>
        <w:gridCol w:w="490"/>
        <w:gridCol w:w="4231"/>
        <w:gridCol w:w="839"/>
        <w:gridCol w:w="1378"/>
        <w:gridCol w:w="911"/>
        <w:gridCol w:w="937"/>
        <w:gridCol w:w="1674"/>
        <w:gridCol w:w="998"/>
        <w:gridCol w:w="725"/>
        <w:gridCol w:w="2372"/>
      </w:tblGrid>
      <w:tr w:rsidR="00CE18A4" w:rsidRPr="00786425" w:rsidTr="00CE18A4">
        <w:trPr>
          <w:trHeight w:val="498"/>
          <w:tblHeader/>
          <w:jc w:val="center"/>
        </w:trPr>
        <w:tc>
          <w:tcPr>
            <w:tcW w:w="168" w:type="pct"/>
            <w:vMerge w:val="restart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1453" w:type="pct"/>
            <w:vMerge w:val="restart"/>
            <w:vAlign w:val="center"/>
          </w:tcPr>
          <w:p w:rsidR="00CE18A4" w:rsidRPr="00786425" w:rsidRDefault="00CE18A4" w:rsidP="008C15BB">
            <w:pPr>
              <w:spacing w:line="312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机构名称</w:t>
            </w:r>
          </w:p>
        </w:tc>
        <w:tc>
          <w:tcPr>
            <w:tcW w:w="761" w:type="pct"/>
            <w:gridSpan w:val="2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表1</w:t>
            </w:r>
          </w:p>
        </w:tc>
        <w:tc>
          <w:tcPr>
            <w:tcW w:w="635" w:type="pct"/>
            <w:gridSpan w:val="2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表2-1</w:t>
            </w:r>
          </w:p>
        </w:tc>
        <w:tc>
          <w:tcPr>
            <w:tcW w:w="575" w:type="pct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表2-2</w:t>
            </w:r>
          </w:p>
        </w:tc>
        <w:tc>
          <w:tcPr>
            <w:tcW w:w="343" w:type="pct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-3</w:t>
            </w:r>
          </w:p>
        </w:tc>
        <w:tc>
          <w:tcPr>
            <w:tcW w:w="249" w:type="pct"/>
            <w:vMerge w:val="restart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总计</w:t>
            </w:r>
          </w:p>
        </w:tc>
        <w:tc>
          <w:tcPr>
            <w:tcW w:w="815" w:type="pct"/>
            <w:vMerge w:val="restart"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备注</w:t>
            </w:r>
          </w:p>
        </w:tc>
      </w:tr>
      <w:tr w:rsidR="00CE18A4" w:rsidRPr="00786425" w:rsidTr="00CE18A4">
        <w:trPr>
          <w:trHeight w:val="610"/>
          <w:tblHeader/>
          <w:jc w:val="center"/>
        </w:trPr>
        <w:tc>
          <w:tcPr>
            <w:tcW w:w="168" w:type="pct"/>
            <w:vMerge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453" w:type="pct"/>
            <w:vMerge/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88" w:type="pct"/>
            <w:vAlign w:val="center"/>
          </w:tcPr>
          <w:p w:rsidR="00CE18A4" w:rsidRPr="00786425" w:rsidRDefault="00CE18A4" w:rsidP="008C15BB">
            <w:pPr>
              <w:spacing w:line="312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人事</w:t>
            </w:r>
          </w:p>
        </w:tc>
        <w:tc>
          <w:tcPr>
            <w:tcW w:w="473" w:type="pct"/>
            <w:vAlign w:val="center"/>
          </w:tcPr>
          <w:p w:rsidR="00CE18A4" w:rsidRDefault="00CE18A4" w:rsidP="008C15BB">
            <w:pPr>
              <w:spacing w:line="312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规培工作</w:t>
            </w:r>
          </w:p>
          <w:p w:rsidR="00CE18A4" w:rsidRPr="00786425" w:rsidRDefault="00CE18A4" w:rsidP="008C15BB">
            <w:pPr>
              <w:spacing w:line="312" w:lineRule="auto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责任科室</w:t>
            </w:r>
          </w:p>
        </w:tc>
        <w:tc>
          <w:tcPr>
            <w:tcW w:w="313" w:type="pct"/>
            <w:vAlign w:val="center"/>
          </w:tcPr>
          <w:p w:rsidR="00CE18A4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住院</w:t>
            </w:r>
          </w:p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</w:t>
            </w:r>
          </w:p>
        </w:tc>
        <w:tc>
          <w:tcPr>
            <w:tcW w:w="322" w:type="pct"/>
            <w:vAlign w:val="center"/>
          </w:tcPr>
          <w:p w:rsidR="00CE18A4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专科</w:t>
            </w:r>
          </w:p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规培</w:t>
            </w:r>
          </w:p>
        </w:tc>
        <w:tc>
          <w:tcPr>
            <w:tcW w:w="575" w:type="pct"/>
            <w:vAlign w:val="center"/>
          </w:tcPr>
          <w:p w:rsidR="00CE18A4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儿科</w:t>
            </w:r>
          </w:p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医生</w:t>
            </w:r>
          </w:p>
        </w:tc>
        <w:tc>
          <w:tcPr>
            <w:tcW w:w="343" w:type="pct"/>
            <w:vAlign w:val="center"/>
          </w:tcPr>
          <w:p w:rsidR="00CE18A4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正高</w:t>
            </w:r>
          </w:p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职称</w:t>
            </w:r>
          </w:p>
        </w:tc>
        <w:tc>
          <w:tcPr>
            <w:tcW w:w="249" w:type="pct"/>
            <w:vMerge/>
            <w:tcBorders>
              <w:bottom w:val="single" w:sz="4" w:space="0" w:color="auto"/>
            </w:tcBorders>
            <w:vAlign w:val="center"/>
          </w:tcPr>
          <w:p w:rsidR="00CE18A4" w:rsidRPr="00786425" w:rsidRDefault="00CE18A4" w:rsidP="008C15BB">
            <w:pPr>
              <w:spacing w:line="312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bottom w:val="single" w:sz="4" w:space="0" w:color="auto"/>
            </w:tcBorders>
            <w:vAlign w:val="center"/>
          </w:tcPr>
          <w:p w:rsidR="00CE18A4" w:rsidRPr="00786425" w:rsidRDefault="00CE18A4" w:rsidP="008C15BB">
            <w:pPr>
              <w:spacing w:line="312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CE18A4" w:rsidRPr="00786425" w:rsidTr="00CE18A4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17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spacing w:line="312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第二军医大学附属长征医院</w:t>
            </w:r>
          </w:p>
        </w:tc>
        <w:tc>
          <w:tcPr>
            <w:tcW w:w="288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7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322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575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34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22</w:t>
            </w:r>
          </w:p>
        </w:tc>
        <w:tc>
          <w:tcPr>
            <w:tcW w:w="815" w:type="pct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CE18A4" w:rsidRDefault="00CE18A4" w:rsidP="008C15BB">
            <w:pPr>
              <w:spacing w:line="312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调查人员需满足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  <w:p w:rsidR="00CE18A4" w:rsidRDefault="00CE18A4" w:rsidP="008C15BB">
            <w:pPr>
              <w:spacing w:line="312" w:lineRule="auto"/>
              <w:jc w:val="left"/>
              <w:rPr>
                <w:rFonts w:ascii="宋体" w:hAnsi="宋体"/>
                <w:b/>
                <w:sz w:val="24"/>
                <w:szCs w:val="24"/>
              </w:rPr>
            </w:pPr>
          </w:p>
          <w:p w:rsidR="00CE18A4" w:rsidRDefault="00CE18A4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-1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至少来自</w:t>
            </w:r>
            <w:r w:rsidRPr="00786425">
              <w:rPr>
                <w:rFonts w:ascii="宋体" w:hAnsi="宋体"/>
                <w:sz w:val="24"/>
                <w:szCs w:val="24"/>
              </w:rPr>
              <w:t>3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个不同规培学科（少于</w:t>
            </w:r>
            <w:r w:rsidRPr="00786425">
              <w:rPr>
                <w:rFonts w:ascii="宋体" w:hAnsi="宋体"/>
                <w:sz w:val="24"/>
                <w:szCs w:val="24"/>
              </w:rPr>
              <w:t>3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个规培学科则纳入全部学科）；</w:t>
            </w:r>
          </w:p>
          <w:p w:rsidR="00CE18A4" w:rsidRDefault="00CE18A4" w:rsidP="008C15BB">
            <w:pPr>
              <w:spacing w:line="312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</w:p>
          <w:p w:rsidR="00CE18A4" w:rsidRDefault="00CE18A4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表2-2</w:t>
            </w:r>
            <w:r w:rsidRPr="00786425">
              <w:rPr>
                <w:rFonts w:ascii="宋体" w:hAnsi="宋体"/>
                <w:sz w:val="24"/>
                <w:szCs w:val="24"/>
              </w:rPr>
              <w:t>须包含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主任医师</w:t>
            </w:r>
            <w:r w:rsidRPr="00786425">
              <w:rPr>
                <w:rFonts w:ascii="宋体" w:hAnsi="宋体"/>
                <w:sz w:val="24"/>
                <w:szCs w:val="24"/>
              </w:rPr>
              <w:t>、主治医师及住院医师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；</w:t>
            </w:r>
          </w:p>
          <w:p w:rsidR="00CE18A4" w:rsidRDefault="00CE18A4" w:rsidP="008C15BB">
            <w:pPr>
              <w:spacing w:line="312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</w:p>
          <w:p w:rsidR="00786425" w:rsidRPr="00786425" w:rsidRDefault="00CE18A4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b/>
                <w:sz w:val="24"/>
                <w:szCs w:val="24"/>
              </w:rPr>
              <w:t>表2</w:t>
            </w:r>
            <w:r w:rsidRPr="00786425">
              <w:rPr>
                <w:rFonts w:ascii="宋体" w:hAnsi="宋体"/>
                <w:b/>
                <w:sz w:val="24"/>
                <w:szCs w:val="24"/>
              </w:rPr>
              <w:t>-3</w:t>
            </w:r>
            <w:r w:rsidRPr="00786425">
              <w:rPr>
                <w:rFonts w:ascii="宋体" w:hAnsi="宋体"/>
                <w:sz w:val="24"/>
                <w:szCs w:val="24"/>
              </w:rPr>
              <w:t>至少来自两个</w:t>
            </w:r>
            <w:r w:rsidRPr="00786425">
              <w:rPr>
                <w:rFonts w:ascii="宋体" w:hAnsi="宋体" w:hint="eastAsia"/>
                <w:sz w:val="24"/>
                <w:szCs w:val="24"/>
              </w:rPr>
              <w:t>不同科室</w:t>
            </w: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18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spacing w:line="312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上海市第六人民医院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19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spacing w:line="312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上海中医药大学附属龙华医院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20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同济大学附属同济医院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21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上海交通大学医学院附属新华医院</w:t>
            </w:r>
          </w:p>
        </w:tc>
        <w:tc>
          <w:tcPr>
            <w:tcW w:w="288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7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322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575" w:type="pct"/>
            <w:vMerge w:val="restart"/>
            <w:vAlign w:val="center"/>
          </w:tcPr>
          <w:p w:rsid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30</w:t>
            </w:r>
          </w:p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2"/>
                <w:szCs w:val="24"/>
              </w:rPr>
            </w:pPr>
            <w:r w:rsidRPr="00786425">
              <w:rPr>
                <w:rFonts w:ascii="宋体" w:hAnsi="宋体" w:hint="eastAsia"/>
                <w:sz w:val="22"/>
                <w:szCs w:val="24"/>
              </w:rPr>
              <w:t>（正高≥10人；</w:t>
            </w:r>
          </w:p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2"/>
                <w:szCs w:val="24"/>
              </w:rPr>
              <w:t>主治</w:t>
            </w:r>
            <w:r w:rsidRPr="00786425">
              <w:rPr>
                <w:rFonts w:ascii="宋体" w:hAnsi="宋体" w:hint="eastAsia"/>
                <w:sz w:val="22"/>
                <w:szCs w:val="24"/>
              </w:rPr>
              <w:t>≥</w:t>
            </w:r>
            <w:r w:rsidRPr="00786425">
              <w:rPr>
                <w:rFonts w:ascii="宋体" w:hAnsi="宋体"/>
                <w:sz w:val="22"/>
                <w:szCs w:val="24"/>
              </w:rPr>
              <w:t xml:space="preserve">10 </w:t>
            </w:r>
            <w:r w:rsidRPr="00786425">
              <w:rPr>
                <w:rFonts w:ascii="宋体" w:hAnsi="宋体" w:hint="eastAsia"/>
                <w:sz w:val="22"/>
                <w:szCs w:val="24"/>
              </w:rPr>
              <w:t>人）</w:t>
            </w:r>
          </w:p>
        </w:tc>
        <w:tc>
          <w:tcPr>
            <w:tcW w:w="34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42</w:t>
            </w: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22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上海市儿童医院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23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复旦大学附属儿科医院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24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上海交通大学医学院附属上海儿童医学中心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25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徐汇区中心医院</w:t>
            </w:r>
          </w:p>
        </w:tc>
        <w:tc>
          <w:tcPr>
            <w:tcW w:w="288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7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  <w:tc>
          <w:tcPr>
            <w:tcW w:w="322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  <w:tc>
          <w:tcPr>
            <w:tcW w:w="575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343" w:type="pct"/>
            <w:vMerge w:val="restar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12</w:t>
            </w: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26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上海市同仁医院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299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27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上海市浦东医院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773EA" w:rsidRPr="00786425" w:rsidTr="00CE18A4">
        <w:trPr>
          <w:trHeight w:val="315"/>
          <w:tblHeader/>
          <w:jc w:val="center"/>
        </w:trPr>
        <w:tc>
          <w:tcPr>
            <w:tcW w:w="168" w:type="pct"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sz w:val="24"/>
                <w:szCs w:val="24"/>
              </w:rPr>
              <w:t>28</w:t>
            </w:r>
          </w:p>
        </w:tc>
        <w:tc>
          <w:tcPr>
            <w:tcW w:w="1453" w:type="pct"/>
            <w:vAlign w:val="center"/>
          </w:tcPr>
          <w:p w:rsidR="00786425" w:rsidRPr="00786425" w:rsidRDefault="00786425" w:rsidP="008C15BB">
            <w:pPr>
              <w:widowControl/>
              <w:spacing w:line="312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 w:rsidRPr="00786425">
              <w:rPr>
                <w:rFonts w:ascii="宋体" w:hAnsi="宋体" w:hint="eastAsia"/>
                <w:color w:val="000000"/>
                <w:sz w:val="24"/>
                <w:szCs w:val="24"/>
              </w:rPr>
              <w:t>松江区中心医院</w:t>
            </w:r>
          </w:p>
        </w:tc>
        <w:tc>
          <w:tcPr>
            <w:tcW w:w="288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22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75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" w:type="pct"/>
            <w:vMerge/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425" w:rsidRPr="00786425" w:rsidRDefault="00786425" w:rsidP="008C15BB">
            <w:pPr>
              <w:spacing w:line="312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ED5151" w:rsidRPr="00ED5151" w:rsidRDefault="00ED5151" w:rsidP="00ED5151">
      <w:pPr>
        <w:jc w:val="left"/>
        <w:rPr>
          <w:sz w:val="24"/>
          <w:szCs w:val="30"/>
        </w:rPr>
      </w:pPr>
      <w:bookmarkStart w:id="0" w:name="_GoBack"/>
      <w:bookmarkEnd w:id="0"/>
    </w:p>
    <w:sectPr w:rsidR="00ED5151" w:rsidRPr="00ED5151" w:rsidSect="008C15BB">
      <w:pgSz w:w="16838" w:h="11906" w:orient="landscape"/>
      <w:pgMar w:top="1644" w:right="1361" w:bottom="1644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B2F" w:rsidRDefault="00564B2F" w:rsidP="00B80761">
      <w:r>
        <w:separator/>
      </w:r>
    </w:p>
  </w:endnote>
  <w:endnote w:type="continuationSeparator" w:id="0">
    <w:p w:rsidR="00564B2F" w:rsidRDefault="00564B2F" w:rsidP="00B8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B2F" w:rsidRDefault="00564B2F" w:rsidP="00B80761">
      <w:r>
        <w:separator/>
      </w:r>
    </w:p>
  </w:footnote>
  <w:footnote w:type="continuationSeparator" w:id="0">
    <w:p w:rsidR="00564B2F" w:rsidRDefault="00564B2F" w:rsidP="00B80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A6"/>
    <w:rsid w:val="00213632"/>
    <w:rsid w:val="00297551"/>
    <w:rsid w:val="00402A1B"/>
    <w:rsid w:val="00564B2F"/>
    <w:rsid w:val="00586CB2"/>
    <w:rsid w:val="00786425"/>
    <w:rsid w:val="008773EA"/>
    <w:rsid w:val="008A5DA6"/>
    <w:rsid w:val="008C15BB"/>
    <w:rsid w:val="00B65C1D"/>
    <w:rsid w:val="00B80761"/>
    <w:rsid w:val="00CE18A4"/>
    <w:rsid w:val="00ED5151"/>
    <w:rsid w:val="00F9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F6AAFC-DE58-416D-865B-C7BC4E64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5151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807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8076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807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807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</dc:creator>
  <cp:keywords/>
  <dc:description/>
  <cp:lastModifiedBy>sun</cp:lastModifiedBy>
  <cp:revision>11</cp:revision>
  <dcterms:created xsi:type="dcterms:W3CDTF">2016-10-25T10:19:00Z</dcterms:created>
  <dcterms:modified xsi:type="dcterms:W3CDTF">2016-10-25T11:01:00Z</dcterms:modified>
</cp:coreProperties>
</file>